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A3A" w14:textId="77777777" w:rsidR="00EA03F5" w:rsidRPr="00096BD2" w:rsidRDefault="00EA03F5" w:rsidP="00EA03F5">
      <w:pPr>
        <w:spacing w:after="0" w:line="240" w:lineRule="auto"/>
        <w:ind w:left="711" w:right="707"/>
        <w:jc w:val="center"/>
        <w:rPr>
          <w:rFonts w:ascii="Century Schoolbook" w:hAnsi="Century Schoolbook" w:cs="Arial"/>
          <w:b/>
          <w:sz w:val="24"/>
          <w:szCs w:val="24"/>
        </w:rPr>
      </w:pP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ANEXO</w:t>
      </w:r>
      <w:r w:rsidRPr="00096BD2">
        <w:rPr>
          <w:rFonts w:ascii="Century Schoolbook" w:hAnsi="Century Schoolbook" w:cs="Arial"/>
          <w:b/>
          <w:spacing w:val="5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VI</w:t>
      </w:r>
      <w:r w:rsidRPr="00096BD2">
        <w:rPr>
          <w:rFonts w:ascii="Century Schoolbook" w:hAnsi="Century Schoolbook" w:cs="Arial"/>
          <w:b/>
          <w:spacing w:val="-9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-</w:t>
      </w:r>
      <w:r w:rsidRPr="00096BD2">
        <w:rPr>
          <w:rFonts w:ascii="Century Schoolbook" w:hAnsi="Century Schoolbook" w:cs="Arial"/>
          <w:b/>
          <w:spacing w:val="-11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EDITAL</w:t>
      </w:r>
      <w:r w:rsidRPr="00096BD2">
        <w:rPr>
          <w:rFonts w:ascii="Century Schoolbook" w:hAnsi="Century Schoolbook" w:cs="Arial"/>
          <w:b/>
          <w:spacing w:val="-10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Nº</w:t>
      </w:r>
      <w:r w:rsidRPr="00096BD2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012/2024</w:t>
      </w:r>
      <w:r w:rsidRPr="00096BD2">
        <w:rPr>
          <w:rFonts w:ascii="Century Schoolbook" w:hAnsi="Century Schoolbook" w:cs="Arial"/>
          <w:b/>
          <w:spacing w:val="-5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w w:val="105"/>
          <w:sz w:val="24"/>
          <w:szCs w:val="24"/>
        </w:rPr>
        <w:t>–</w:t>
      </w:r>
      <w:r w:rsidRPr="00096BD2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b/>
          <w:spacing w:val="-2"/>
          <w:w w:val="105"/>
          <w:sz w:val="24"/>
          <w:szCs w:val="24"/>
        </w:rPr>
        <w:t>PROIEX</w:t>
      </w:r>
    </w:p>
    <w:p w14:paraId="649475C1" w14:textId="77777777" w:rsidR="00EA03F5" w:rsidRPr="00096BD2" w:rsidRDefault="00EA03F5" w:rsidP="00EA03F5">
      <w:pPr>
        <w:pStyle w:val="Corpodetexto"/>
        <w:jc w:val="center"/>
        <w:rPr>
          <w:rFonts w:ascii="Century Schoolbook" w:hAnsi="Century Schoolbook" w:cs="Arial"/>
          <w:b/>
          <w:sz w:val="24"/>
          <w:szCs w:val="24"/>
        </w:rPr>
      </w:pPr>
    </w:p>
    <w:p w14:paraId="2E766048" w14:textId="77777777" w:rsidR="00EA03F5" w:rsidRPr="00096BD2" w:rsidRDefault="00EA03F5" w:rsidP="00EA03F5">
      <w:pPr>
        <w:pStyle w:val="Ttulo1"/>
        <w:ind w:left="711" w:right="707" w:firstLine="0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w w:val="105"/>
          <w:sz w:val="24"/>
          <w:szCs w:val="24"/>
        </w:rPr>
        <w:t>DECLARAÇÃO</w:t>
      </w:r>
      <w:r w:rsidRPr="00096BD2">
        <w:rPr>
          <w:rFonts w:ascii="Century Schoolbook" w:hAnsi="Century Schoolbook" w:cs="Arial"/>
          <w:spacing w:val="-14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</w:t>
      </w:r>
      <w:r w:rsidRPr="00096BD2">
        <w:rPr>
          <w:rFonts w:ascii="Century Schoolbook" w:hAnsi="Century Schoolbook" w:cs="Arial"/>
          <w:spacing w:val="-11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DISPONIBILIDADE</w:t>
      </w:r>
      <w:r w:rsidRPr="00096BD2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</w:t>
      </w:r>
      <w:r w:rsidRPr="00096BD2">
        <w:rPr>
          <w:rFonts w:ascii="Century Schoolbook" w:hAnsi="Century Schoolbook" w:cs="Arial"/>
          <w:spacing w:val="-11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TEMPO</w:t>
      </w:r>
      <w:r w:rsidRPr="00096BD2">
        <w:rPr>
          <w:rFonts w:ascii="Century Schoolbook" w:hAnsi="Century Schoolbook" w:cs="Arial"/>
          <w:spacing w:val="-14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E</w:t>
      </w:r>
      <w:r w:rsidRPr="00096BD2">
        <w:rPr>
          <w:rFonts w:ascii="Century Schoolbook" w:hAnsi="Century Schoolbook" w:cs="Arial"/>
          <w:spacing w:val="-11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NÃO</w:t>
      </w:r>
      <w:r w:rsidRPr="00096BD2">
        <w:rPr>
          <w:rFonts w:ascii="Century Schoolbook" w:hAnsi="Century Schoolbook" w:cs="Arial"/>
          <w:spacing w:val="-8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ACÚMULO</w:t>
      </w:r>
      <w:r w:rsidRPr="00096BD2">
        <w:rPr>
          <w:rFonts w:ascii="Century Schoolbook" w:hAnsi="Century Schoolbook" w:cs="Arial"/>
          <w:spacing w:val="-14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 BOLSAINSTITUCIONAL NO ÂMBITO DA UNEB</w:t>
      </w:r>
    </w:p>
    <w:p w14:paraId="0E58649B" w14:textId="77777777" w:rsidR="00EA03F5" w:rsidRPr="00096BD2" w:rsidRDefault="00EA03F5" w:rsidP="00EA03F5">
      <w:pPr>
        <w:pStyle w:val="Corpodetexto"/>
        <w:jc w:val="both"/>
        <w:rPr>
          <w:rFonts w:ascii="Century Schoolbook" w:hAnsi="Century Schoolbook" w:cs="Arial"/>
          <w:b/>
          <w:sz w:val="24"/>
          <w:szCs w:val="24"/>
        </w:rPr>
      </w:pPr>
    </w:p>
    <w:p w14:paraId="7018357E" w14:textId="77777777" w:rsidR="00EA03F5" w:rsidRPr="00096BD2" w:rsidRDefault="00EA03F5" w:rsidP="00EA03F5">
      <w:pPr>
        <w:pStyle w:val="Corpodetexto"/>
        <w:jc w:val="both"/>
        <w:rPr>
          <w:rFonts w:ascii="Century Schoolbook" w:hAnsi="Century Schoolbook" w:cs="Arial"/>
          <w:b/>
          <w:sz w:val="24"/>
          <w:szCs w:val="24"/>
        </w:rPr>
      </w:pPr>
    </w:p>
    <w:p w14:paraId="6BC922E6" w14:textId="59EFA018" w:rsidR="00EA03F5" w:rsidRPr="00096BD2" w:rsidRDefault="00EA03F5" w:rsidP="00146812">
      <w:pPr>
        <w:pStyle w:val="Corpodetexto"/>
        <w:tabs>
          <w:tab w:val="left" w:pos="5652"/>
          <w:tab w:val="left" w:pos="9081"/>
        </w:tabs>
        <w:ind w:right="725"/>
        <w:jc w:val="both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pacing w:val="-6"/>
          <w:w w:val="105"/>
          <w:sz w:val="24"/>
          <w:szCs w:val="24"/>
        </w:rPr>
        <w:t xml:space="preserve">Eu </w:t>
      </w:r>
      <w:r w:rsidRPr="00096BD2">
        <w:rPr>
          <w:rFonts w:ascii="Century Schoolbook" w:hAnsi="Century Schoolbook" w:cs="Arial"/>
          <w:b/>
          <w:bCs/>
          <w:spacing w:val="-6"/>
          <w:w w:val="105"/>
          <w:sz w:val="24"/>
          <w:szCs w:val="24"/>
        </w:rPr>
        <w:t>[Nome completo]</w:t>
      </w:r>
      <w:r w:rsidRPr="00096BD2">
        <w:rPr>
          <w:rFonts w:ascii="Century Schoolbook" w:hAnsi="Century Schoolbook" w:cs="Arial"/>
          <w:sz w:val="24"/>
          <w:szCs w:val="24"/>
        </w:rPr>
        <w:t xml:space="preserve">,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 xml:space="preserve">Matrícula nº </w:t>
      </w:r>
      <w:r w:rsidRPr="00096BD2">
        <w:rPr>
          <w:rFonts w:ascii="Century Schoolbook" w:hAnsi="Century Schoolbook" w:cs="Arial"/>
          <w:b/>
          <w:bCs/>
          <w:w w:val="105"/>
          <w:sz w:val="24"/>
          <w:szCs w:val="24"/>
        </w:rPr>
        <w:t>[Número da matrícula</w:t>
      </w:r>
      <w:r w:rsidRPr="00096BD2">
        <w:rPr>
          <w:rFonts w:ascii="Century Schoolbook" w:hAnsi="Century Schoolbook" w:cs="Arial"/>
          <w:b/>
          <w:bCs/>
          <w:sz w:val="24"/>
          <w:szCs w:val="24"/>
          <w:u w:val="single"/>
        </w:rPr>
        <w:t>]</w:t>
      </w:r>
      <w:r w:rsidRPr="00096BD2">
        <w:rPr>
          <w:rFonts w:ascii="Century Schoolbook" w:hAnsi="Century Schoolbook" w:cs="Arial"/>
          <w:spacing w:val="-10"/>
          <w:w w:val="105"/>
          <w:sz w:val="24"/>
          <w:szCs w:val="24"/>
        </w:rPr>
        <w:t xml:space="preserve">,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declaro</w:t>
      </w:r>
      <w:r w:rsidRPr="00096BD2">
        <w:rPr>
          <w:rFonts w:ascii="Century Schoolbook" w:hAnsi="Century Schoolbook" w:cs="Arial"/>
          <w:spacing w:val="-7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ter disponibilidade</w:t>
      </w:r>
      <w:r w:rsidRPr="00096BD2">
        <w:rPr>
          <w:rFonts w:ascii="Century Schoolbook" w:hAnsi="Century Schoolbook" w:cs="Arial"/>
          <w:spacing w:val="-9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para exercer</w:t>
      </w:r>
      <w:r w:rsidRPr="00096BD2">
        <w:rPr>
          <w:rFonts w:ascii="Century Schoolbook" w:hAnsi="Century Schoolbook" w:cs="Arial"/>
          <w:spacing w:val="-4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a</w:t>
      </w:r>
      <w:r w:rsidRPr="00096BD2">
        <w:rPr>
          <w:rFonts w:ascii="Century Schoolbook" w:hAnsi="Century Schoolbook" w:cs="Arial"/>
          <w:spacing w:val="-3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Monitoria</w:t>
      </w:r>
      <w:r w:rsidRPr="00096BD2">
        <w:rPr>
          <w:rFonts w:ascii="Century Schoolbook" w:hAnsi="Century Schoolbook" w:cs="Arial"/>
          <w:spacing w:val="-1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</w:t>
      </w:r>
      <w:r w:rsidRPr="00096BD2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Extensão</w:t>
      </w:r>
      <w:r w:rsidRPr="00096BD2">
        <w:rPr>
          <w:rFonts w:ascii="Century Schoolbook" w:hAnsi="Century Schoolbook" w:cs="Arial"/>
          <w:spacing w:val="-1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por</w:t>
      </w:r>
      <w:r w:rsidRPr="00096BD2">
        <w:rPr>
          <w:rFonts w:ascii="Century Schoolbook" w:hAnsi="Century Schoolbook" w:cs="Arial"/>
          <w:spacing w:val="-5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20</w:t>
      </w:r>
      <w:r w:rsidRPr="00096BD2">
        <w:rPr>
          <w:rFonts w:ascii="Century Schoolbook" w:hAnsi="Century Schoolbook" w:cs="Arial"/>
          <w:spacing w:val="-7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(vinte)</w:t>
      </w:r>
      <w:r w:rsidRPr="00096BD2">
        <w:rPr>
          <w:rFonts w:ascii="Century Schoolbook" w:hAnsi="Century Schoolbook" w:cs="Arial"/>
          <w:spacing w:val="-4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horas</w:t>
      </w:r>
      <w:r w:rsidRPr="00096BD2">
        <w:rPr>
          <w:rFonts w:ascii="Century Schoolbook" w:hAnsi="Century Schoolbook" w:cs="Arial"/>
          <w:spacing w:val="-9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semanais e não acumulo outra bolsa institucional no âmbito da UNEB no mesmo período de vigência do</w:t>
      </w:r>
      <w:r w:rsidRPr="00096BD2">
        <w:rPr>
          <w:rFonts w:ascii="Century Schoolbook" w:hAnsi="Century Schoolbook" w:cs="Arial"/>
          <w:spacing w:val="30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Termo</w:t>
      </w:r>
      <w:r w:rsidRPr="00096BD2">
        <w:rPr>
          <w:rFonts w:ascii="Century Schoolbook" w:hAnsi="Century Schoolbook" w:cs="Arial"/>
          <w:spacing w:val="32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</w:t>
      </w:r>
      <w:r w:rsidRPr="00096BD2">
        <w:rPr>
          <w:rFonts w:ascii="Century Schoolbook" w:hAnsi="Century Schoolbook" w:cs="Arial"/>
          <w:spacing w:val="22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Compromisso</w:t>
      </w:r>
      <w:r w:rsidRPr="00096BD2">
        <w:rPr>
          <w:rFonts w:ascii="Century Schoolbook" w:hAnsi="Century Schoolbook" w:cs="Arial"/>
          <w:spacing w:val="33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</w:t>
      </w:r>
      <w:r w:rsidRPr="00096BD2">
        <w:rPr>
          <w:rFonts w:ascii="Century Schoolbook" w:hAnsi="Century Schoolbook" w:cs="Arial"/>
          <w:spacing w:val="29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Bolsista</w:t>
      </w:r>
      <w:r w:rsidRPr="00096BD2">
        <w:rPr>
          <w:rFonts w:ascii="Century Schoolbook" w:hAnsi="Century Schoolbook" w:cs="Arial"/>
          <w:spacing w:val="38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de</w:t>
      </w:r>
      <w:r w:rsidRPr="00096BD2">
        <w:rPr>
          <w:rFonts w:ascii="Century Schoolbook" w:hAnsi="Century Schoolbook" w:cs="Arial"/>
          <w:spacing w:val="22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Iniciação</w:t>
      </w:r>
      <w:r w:rsidRPr="00096BD2">
        <w:rPr>
          <w:rFonts w:ascii="Century Schoolbook" w:hAnsi="Century Schoolbook" w:cs="Arial"/>
          <w:spacing w:val="30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à</w:t>
      </w:r>
      <w:r w:rsidRPr="00096BD2">
        <w:rPr>
          <w:rFonts w:ascii="Century Schoolbook" w:hAnsi="Century Schoolbook" w:cs="Arial"/>
          <w:spacing w:val="32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Extensão</w:t>
      </w:r>
      <w:r w:rsidRPr="00096BD2">
        <w:rPr>
          <w:rFonts w:ascii="Century Schoolbook" w:hAnsi="Century Schoolbook" w:cs="Arial"/>
          <w:spacing w:val="32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o</w:t>
      </w:r>
      <w:r w:rsidRPr="00096BD2">
        <w:rPr>
          <w:rFonts w:ascii="Century Schoolbook" w:hAnsi="Century Schoolbook" w:cs="Arial"/>
          <w:spacing w:val="30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qual</w:t>
      </w:r>
      <w:r w:rsidRPr="00096BD2">
        <w:rPr>
          <w:rFonts w:ascii="Century Schoolbook" w:hAnsi="Century Schoolbook" w:cs="Arial"/>
          <w:spacing w:val="34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assinarei</w:t>
      </w:r>
      <w:r w:rsidRPr="00096BD2">
        <w:rPr>
          <w:rFonts w:ascii="Century Schoolbook" w:hAnsi="Century Schoolbook" w:cs="Arial"/>
          <w:spacing w:val="33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>caso</w:t>
      </w:r>
      <w:r w:rsidRPr="00096BD2">
        <w:rPr>
          <w:rFonts w:ascii="Century Schoolbook" w:hAnsi="Century Schoolbook" w:cs="Arial"/>
          <w:spacing w:val="33"/>
          <w:w w:val="105"/>
          <w:sz w:val="24"/>
          <w:szCs w:val="24"/>
        </w:rPr>
        <w:t xml:space="preserve"> </w:t>
      </w:r>
      <w:r w:rsidRPr="00096BD2">
        <w:rPr>
          <w:rFonts w:ascii="Century Schoolbook" w:hAnsi="Century Schoolbook" w:cs="Arial"/>
          <w:w w:val="105"/>
          <w:sz w:val="24"/>
          <w:szCs w:val="24"/>
        </w:rPr>
        <w:t xml:space="preserve">seja </w:t>
      </w:r>
      <w:r w:rsidRPr="00096BD2">
        <w:rPr>
          <w:rFonts w:ascii="Century Schoolbook" w:hAnsi="Century Schoolbook" w:cs="Arial"/>
          <w:spacing w:val="-2"/>
          <w:w w:val="105"/>
          <w:sz w:val="24"/>
          <w:szCs w:val="24"/>
        </w:rPr>
        <w:t>selecionado.</w:t>
      </w:r>
    </w:p>
    <w:p w14:paraId="390F1BA0" w14:textId="77777777" w:rsidR="00D03C56" w:rsidRPr="00096BD2" w:rsidRDefault="00D03C56" w:rsidP="00EA03F5">
      <w:pPr>
        <w:spacing w:after="0" w:line="240" w:lineRule="auto"/>
        <w:jc w:val="both"/>
        <w:rPr>
          <w:rFonts w:ascii="Century Schoolbook" w:hAnsi="Century Schoolbook" w:cs="Arial"/>
          <w:spacing w:val="-5"/>
          <w:sz w:val="24"/>
          <w:szCs w:val="24"/>
          <w:lang w:val="pt-PT"/>
        </w:rPr>
      </w:pPr>
    </w:p>
    <w:p w14:paraId="07597EC0" w14:textId="77777777" w:rsidR="00D03C56" w:rsidRPr="00096BD2" w:rsidRDefault="00D03C56" w:rsidP="00EA03F5">
      <w:pPr>
        <w:spacing w:after="0" w:line="240" w:lineRule="auto"/>
        <w:jc w:val="both"/>
        <w:rPr>
          <w:rFonts w:ascii="Century Schoolbook" w:hAnsi="Century Schoolbook" w:cs="Arial"/>
          <w:spacing w:val="-5"/>
          <w:sz w:val="24"/>
          <w:szCs w:val="24"/>
        </w:rPr>
      </w:pPr>
    </w:p>
    <w:p w14:paraId="7A69459C" w14:textId="77777777" w:rsidR="00D03C56" w:rsidRPr="00096BD2" w:rsidRDefault="00D03C56" w:rsidP="00EA03F5">
      <w:pPr>
        <w:spacing w:after="0" w:line="240" w:lineRule="auto"/>
        <w:jc w:val="both"/>
        <w:rPr>
          <w:rFonts w:ascii="Century Schoolbook" w:hAnsi="Century Schoolbook" w:cs="Arial"/>
          <w:spacing w:val="-5"/>
          <w:sz w:val="24"/>
          <w:szCs w:val="24"/>
        </w:rPr>
      </w:pPr>
    </w:p>
    <w:p w14:paraId="3270965A" w14:textId="77777777" w:rsidR="008F0700" w:rsidRDefault="008F0700" w:rsidP="008F0700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2444BAC3" w14:textId="77777777" w:rsidR="008F0700" w:rsidRPr="00B25077" w:rsidRDefault="008F0700" w:rsidP="008F0700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7BBD89ED" w14:textId="77777777" w:rsidR="008F0700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Camaçari (Ba). _____/_____/2024</w:t>
      </w:r>
    </w:p>
    <w:p w14:paraId="3161470E" w14:textId="77777777" w:rsidR="008F0700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7BEFA499" w14:textId="77777777" w:rsidR="008F0700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338A6A7C" w14:textId="77777777" w:rsidR="008F0700" w:rsidRPr="00096BD2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6023D5E9" w14:textId="77777777" w:rsidR="008F0700" w:rsidRPr="00096BD2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59D234B1" w14:textId="77777777" w:rsidR="008F0700" w:rsidRPr="00096BD2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703C5D77" w14:textId="77777777" w:rsidR="008F0700" w:rsidRPr="00096BD2" w:rsidRDefault="008F0700" w:rsidP="008F0700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_______________________________________________</w:t>
      </w:r>
    </w:p>
    <w:p w14:paraId="38356072" w14:textId="5736D4D1" w:rsidR="00B15B40" w:rsidRPr="008F0700" w:rsidRDefault="008F0700" w:rsidP="008F0700">
      <w:pPr>
        <w:spacing w:after="0" w:line="240" w:lineRule="auto"/>
        <w:jc w:val="center"/>
        <w:rPr>
          <w:rFonts w:ascii="Century Schoolbook" w:hAnsi="Century Schoolbook" w:cs="Arial"/>
          <w:spacing w:val="-5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Assinatura do(a) Candidato(a)</w:t>
      </w:r>
    </w:p>
    <w:sectPr w:rsidR="00B15B40" w:rsidRPr="008F0700" w:rsidSect="00D74B9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096F" w14:textId="77777777" w:rsidR="00D74B9B" w:rsidRDefault="00D74B9B" w:rsidP="00EF7365">
      <w:pPr>
        <w:spacing w:after="0" w:line="240" w:lineRule="auto"/>
      </w:pPr>
      <w:r>
        <w:separator/>
      </w:r>
    </w:p>
  </w:endnote>
  <w:endnote w:type="continuationSeparator" w:id="0">
    <w:p w14:paraId="4299984E" w14:textId="77777777" w:rsidR="00D74B9B" w:rsidRDefault="00D74B9B" w:rsidP="00E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98BC" w14:textId="77777777" w:rsidR="00D74B9B" w:rsidRDefault="00D74B9B" w:rsidP="00EF7365">
      <w:pPr>
        <w:spacing w:after="0" w:line="240" w:lineRule="auto"/>
      </w:pPr>
      <w:r>
        <w:separator/>
      </w:r>
    </w:p>
  </w:footnote>
  <w:footnote w:type="continuationSeparator" w:id="0">
    <w:p w14:paraId="6283EB56" w14:textId="77777777" w:rsidR="00D74B9B" w:rsidRDefault="00D74B9B" w:rsidP="00EF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588A" w14:textId="6DB60190" w:rsidR="00EF7365" w:rsidRDefault="00EF7365">
    <w:pPr>
      <w:pStyle w:val="Cabealho"/>
    </w:pPr>
  </w:p>
  <w:p w14:paraId="6E047E33" w14:textId="23C6E57B" w:rsidR="00EF7365" w:rsidRDefault="00B15B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B2BDBC" wp14:editId="2F6D7679">
          <wp:simplePos x="0" y="0"/>
          <wp:positionH relativeFrom="margin">
            <wp:align>right</wp:align>
          </wp:positionH>
          <wp:positionV relativeFrom="page">
            <wp:posOffset>731520</wp:posOffset>
          </wp:positionV>
          <wp:extent cx="6090890" cy="1120140"/>
          <wp:effectExtent l="0" t="0" r="5715" b="381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08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37071" w14:textId="77777777" w:rsidR="00EF7365" w:rsidRDefault="00EF7365">
    <w:pPr>
      <w:pStyle w:val="Cabealho"/>
    </w:pPr>
  </w:p>
  <w:p w14:paraId="1293AF76" w14:textId="77777777" w:rsidR="00EF7365" w:rsidRDefault="00EF7365">
    <w:pPr>
      <w:pStyle w:val="Cabealho"/>
    </w:pPr>
  </w:p>
  <w:p w14:paraId="25AEEFF7" w14:textId="77777777" w:rsidR="00EF7365" w:rsidRDefault="00EF7365">
    <w:pPr>
      <w:pStyle w:val="Cabealho"/>
    </w:pPr>
  </w:p>
  <w:p w14:paraId="6B68816E" w14:textId="77777777" w:rsidR="00EF7365" w:rsidRDefault="00EF7365">
    <w:pPr>
      <w:pStyle w:val="Cabealho"/>
    </w:pPr>
  </w:p>
  <w:p w14:paraId="10FCCC1D" w14:textId="77777777" w:rsidR="00EF7365" w:rsidRDefault="00EF7365">
    <w:pPr>
      <w:pStyle w:val="Cabealho"/>
    </w:pPr>
  </w:p>
  <w:p w14:paraId="52611BAD" w14:textId="77777777" w:rsidR="00EF7365" w:rsidRDefault="00EF7365">
    <w:pPr>
      <w:pStyle w:val="Cabealho"/>
    </w:pPr>
  </w:p>
  <w:p w14:paraId="2E813EF5" w14:textId="1566C27F" w:rsidR="00EF7365" w:rsidRDefault="00EF73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C7F75C" wp14:editId="3921C81E">
              <wp:simplePos x="0" y="0"/>
              <wp:positionH relativeFrom="page">
                <wp:posOffset>1576705</wp:posOffset>
              </wp:positionH>
              <wp:positionV relativeFrom="page">
                <wp:posOffset>448945</wp:posOffset>
              </wp:positionV>
              <wp:extent cx="4444365" cy="3035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E6CE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77"/>
                            <w:jc w:val="center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UNIVERSIDADE</w:t>
                          </w:r>
                          <w:r w:rsidRPr="00EF7365">
                            <w:rPr>
                              <w:rFonts w:ascii="Arial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DO</w:t>
                          </w:r>
                          <w:r w:rsidRPr="00EF7365">
                            <w:rPr>
                              <w:rFonts w:ascii="Arial MT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ESTADO</w:t>
                          </w:r>
                          <w:r w:rsidRPr="00EF7365">
                            <w:rPr>
                              <w:rFonts w:asci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DA</w:t>
                          </w:r>
                          <w:r w:rsidRPr="00EF7365">
                            <w:rPr>
                              <w:rFonts w:ascii="Arial MT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pacing w:val="-4"/>
                              <w:sz w:val="16"/>
                              <w:szCs w:val="16"/>
                            </w:rPr>
                            <w:t>BAHIA</w:t>
                          </w:r>
                        </w:p>
                        <w:p w14:paraId="098F55BD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Autorização</w:t>
                          </w:r>
                          <w:r w:rsidRPr="00EF7365">
                            <w:rPr>
                              <w:rFonts w:ascii="Arial MT" w:hAns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Decreto nº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9237/86.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18/07/96.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Reconhecimento: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Portaria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909/95,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01/08</w:t>
                          </w:r>
                          <w:r w:rsidRPr="00EF7365">
                            <w:rPr>
                              <w:rFonts w:ascii="Arial MT" w:hAnsi="Arial MT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-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F7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4.15pt;margin-top:35.35pt;width:349.9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" filled="f" stroked="f">
              <v:textbox inset="0,0,0,0">
                <w:txbxContent>
                  <w:p w14:paraId="64DCE6CE" w14:textId="77777777" w:rsidR="00EF7365" w:rsidRPr="00EF7365" w:rsidRDefault="00EF7365" w:rsidP="00EF7365">
                    <w:pPr>
                      <w:spacing w:after="0" w:line="240" w:lineRule="auto"/>
                      <w:ind w:left="28" w:right="77"/>
                      <w:jc w:val="center"/>
                      <w:rPr>
                        <w:rFonts w:asci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UNIVERSIDADE</w:t>
                    </w:r>
                    <w:r w:rsidRPr="00EF7365">
                      <w:rPr>
                        <w:rFonts w:ascii="Arial MT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DO</w:t>
                    </w:r>
                    <w:r w:rsidRPr="00EF7365">
                      <w:rPr>
                        <w:rFonts w:ascii="Arial MT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ESTADO</w:t>
                    </w:r>
                    <w:r w:rsidRPr="00EF7365">
                      <w:rPr>
                        <w:rFonts w:asci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DA</w:t>
                    </w:r>
                    <w:r w:rsidRPr="00EF7365">
                      <w:rPr>
                        <w:rFonts w:ascii="Arial MT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pacing w:val="-4"/>
                        <w:sz w:val="16"/>
                        <w:szCs w:val="16"/>
                      </w:rPr>
                      <w:t>BAHIA</w:t>
                    </w:r>
                  </w:p>
                  <w:p w14:paraId="098F55BD" w14:textId="77777777" w:rsidR="00EF7365" w:rsidRPr="00EF7365" w:rsidRDefault="00EF7365" w:rsidP="00EF7365">
                    <w:pPr>
                      <w:spacing w:after="0" w:line="240" w:lineRule="auto"/>
                      <w:ind w:left="28" w:right="28"/>
                      <w:jc w:val="center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Autorização</w:t>
                    </w:r>
                    <w:r w:rsidRPr="00EF7365">
                      <w:rPr>
                        <w:rFonts w:ascii="Arial MT" w:hAns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Decreto nº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9237/86.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18/07/96.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Reconhecimento: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Portaria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909/95,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01/08</w:t>
                    </w:r>
                    <w:r w:rsidRPr="00EF7365">
                      <w:rPr>
                        <w:rFonts w:ascii="Arial MT" w:hAnsi="Arial MT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-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0003"/>
    <w:multiLevelType w:val="hybridMultilevel"/>
    <w:tmpl w:val="991A14A4"/>
    <w:lvl w:ilvl="0" w:tplc="44CE0F92">
      <w:start w:val="1"/>
      <w:numFmt w:val="decimal"/>
      <w:lvlText w:val="%1."/>
      <w:lvlJc w:val="left"/>
      <w:pPr>
        <w:ind w:left="1020" w:hanging="281"/>
        <w:jc w:val="left"/>
      </w:pPr>
      <w:rPr>
        <w:rFonts w:ascii="Arial" w:eastAsiaTheme="minorHAnsi" w:hAnsi="Arial" w:cs="Arial"/>
        <w:b/>
        <w:bCs/>
        <w:i w:val="0"/>
        <w:iCs w:val="0"/>
        <w:spacing w:val="0"/>
        <w:w w:val="103"/>
        <w:sz w:val="23"/>
        <w:szCs w:val="23"/>
        <w:lang w:val="pt-PT" w:eastAsia="en-US" w:bidi="ar-SA"/>
      </w:rPr>
    </w:lvl>
    <w:lvl w:ilvl="1" w:tplc="035C354E">
      <w:numFmt w:val="bullet"/>
      <w:lvlText w:val="•"/>
      <w:lvlJc w:val="left"/>
      <w:pPr>
        <w:ind w:left="1972" w:hanging="281"/>
      </w:pPr>
      <w:rPr>
        <w:rFonts w:hint="default"/>
        <w:lang w:val="pt-PT" w:eastAsia="en-US" w:bidi="ar-SA"/>
      </w:rPr>
    </w:lvl>
    <w:lvl w:ilvl="2" w:tplc="54F0DAEC">
      <w:numFmt w:val="bullet"/>
      <w:lvlText w:val="•"/>
      <w:lvlJc w:val="left"/>
      <w:pPr>
        <w:ind w:left="2924" w:hanging="281"/>
      </w:pPr>
      <w:rPr>
        <w:rFonts w:hint="default"/>
        <w:lang w:val="pt-PT" w:eastAsia="en-US" w:bidi="ar-SA"/>
      </w:rPr>
    </w:lvl>
    <w:lvl w:ilvl="3" w:tplc="17E05746">
      <w:numFmt w:val="bullet"/>
      <w:lvlText w:val="•"/>
      <w:lvlJc w:val="left"/>
      <w:pPr>
        <w:ind w:left="3876" w:hanging="281"/>
      </w:pPr>
      <w:rPr>
        <w:rFonts w:hint="default"/>
        <w:lang w:val="pt-PT" w:eastAsia="en-US" w:bidi="ar-SA"/>
      </w:rPr>
    </w:lvl>
    <w:lvl w:ilvl="4" w:tplc="A4B40862">
      <w:numFmt w:val="bullet"/>
      <w:lvlText w:val="•"/>
      <w:lvlJc w:val="left"/>
      <w:pPr>
        <w:ind w:left="4828" w:hanging="281"/>
      </w:pPr>
      <w:rPr>
        <w:rFonts w:hint="default"/>
        <w:lang w:val="pt-PT" w:eastAsia="en-US" w:bidi="ar-SA"/>
      </w:rPr>
    </w:lvl>
    <w:lvl w:ilvl="5" w:tplc="F0F8EF88">
      <w:numFmt w:val="bullet"/>
      <w:lvlText w:val="•"/>
      <w:lvlJc w:val="left"/>
      <w:pPr>
        <w:ind w:left="5780" w:hanging="281"/>
      </w:pPr>
      <w:rPr>
        <w:rFonts w:hint="default"/>
        <w:lang w:val="pt-PT" w:eastAsia="en-US" w:bidi="ar-SA"/>
      </w:rPr>
    </w:lvl>
    <w:lvl w:ilvl="6" w:tplc="C696FC40">
      <w:numFmt w:val="bullet"/>
      <w:lvlText w:val="•"/>
      <w:lvlJc w:val="left"/>
      <w:pPr>
        <w:ind w:left="6732" w:hanging="281"/>
      </w:pPr>
      <w:rPr>
        <w:rFonts w:hint="default"/>
        <w:lang w:val="pt-PT" w:eastAsia="en-US" w:bidi="ar-SA"/>
      </w:rPr>
    </w:lvl>
    <w:lvl w:ilvl="7" w:tplc="C6B46426">
      <w:numFmt w:val="bullet"/>
      <w:lvlText w:val="•"/>
      <w:lvlJc w:val="left"/>
      <w:pPr>
        <w:ind w:left="7685" w:hanging="281"/>
      </w:pPr>
      <w:rPr>
        <w:rFonts w:hint="default"/>
        <w:lang w:val="pt-PT" w:eastAsia="en-US" w:bidi="ar-SA"/>
      </w:rPr>
    </w:lvl>
    <w:lvl w:ilvl="8" w:tplc="80604C72">
      <w:numFmt w:val="bullet"/>
      <w:lvlText w:val="•"/>
      <w:lvlJc w:val="left"/>
      <w:pPr>
        <w:ind w:left="8637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F9B0ABA"/>
    <w:multiLevelType w:val="hybridMultilevel"/>
    <w:tmpl w:val="655C1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AF2"/>
    <w:multiLevelType w:val="hybridMultilevel"/>
    <w:tmpl w:val="655C1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2748">
    <w:abstractNumId w:val="2"/>
  </w:num>
  <w:num w:numId="2" w16cid:durableId="999848927">
    <w:abstractNumId w:val="1"/>
  </w:num>
  <w:num w:numId="3" w16cid:durableId="1153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5"/>
    <w:rsid w:val="00096BD2"/>
    <w:rsid w:val="00100C6F"/>
    <w:rsid w:val="00146812"/>
    <w:rsid w:val="002D792A"/>
    <w:rsid w:val="00357369"/>
    <w:rsid w:val="004909B0"/>
    <w:rsid w:val="004F6EAB"/>
    <w:rsid w:val="00654C54"/>
    <w:rsid w:val="00801B14"/>
    <w:rsid w:val="00891F62"/>
    <w:rsid w:val="008D3390"/>
    <w:rsid w:val="008F0700"/>
    <w:rsid w:val="00A818F6"/>
    <w:rsid w:val="00AD71D8"/>
    <w:rsid w:val="00B15B40"/>
    <w:rsid w:val="00B55DF3"/>
    <w:rsid w:val="00B9133F"/>
    <w:rsid w:val="00D03C56"/>
    <w:rsid w:val="00D74B9B"/>
    <w:rsid w:val="00EA03F5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9F66"/>
  <w15:chartTrackingRefBased/>
  <w15:docId w15:val="{6B1612BE-DA3D-4474-A26E-E2B85B6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7365"/>
    <w:pPr>
      <w:widowControl w:val="0"/>
      <w:autoSpaceDE w:val="0"/>
      <w:autoSpaceDN w:val="0"/>
      <w:spacing w:after="0" w:line="240" w:lineRule="auto"/>
      <w:ind w:left="976" w:hanging="23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365"/>
  </w:style>
  <w:style w:type="paragraph" w:styleId="Rodap">
    <w:name w:val="footer"/>
    <w:basedOn w:val="Normal"/>
    <w:link w:val="Rodap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365"/>
  </w:style>
  <w:style w:type="character" w:customStyle="1" w:styleId="Ttulo1Char">
    <w:name w:val="Título 1 Char"/>
    <w:basedOn w:val="Fontepargpadro"/>
    <w:link w:val="Ttulo1"/>
    <w:uiPriority w:val="9"/>
    <w:rsid w:val="00EF7365"/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73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F7365"/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E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909B0"/>
    <w:pPr>
      <w:widowControl w:val="0"/>
      <w:autoSpaceDE w:val="0"/>
      <w:autoSpaceDN w:val="0"/>
      <w:spacing w:after="0" w:line="240" w:lineRule="auto"/>
      <w:ind w:left="739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Bispo Ribeiro</dc:creator>
  <cp:keywords/>
  <dc:description/>
  <cp:lastModifiedBy>Josete Bispo Ribeiro</cp:lastModifiedBy>
  <cp:revision>6</cp:revision>
  <dcterms:created xsi:type="dcterms:W3CDTF">2024-04-20T17:58:00Z</dcterms:created>
  <dcterms:modified xsi:type="dcterms:W3CDTF">2024-04-20T21:32:00Z</dcterms:modified>
</cp:coreProperties>
</file>